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B9" w:rsidRPr="006C2155" w:rsidRDefault="00563358" w:rsidP="006C2155">
      <w:pPr>
        <w:rPr>
          <w:b/>
        </w:rPr>
      </w:pPr>
      <w:r>
        <w:rPr>
          <w:b/>
          <w:noProof/>
          <w:lang w:val="en-ZA" w:eastAsia="en-Z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-819150</wp:posOffset>
            </wp:positionV>
            <wp:extent cx="1143000" cy="1143000"/>
            <wp:effectExtent l="19050" t="0" r="0" b="0"/>
            <wp:wrapNone/>
            <wp:docPr id="4" name="Picture 2" descr="C:\Documents and Settings\kayla\My Documents\CA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yla\My Documents\CAS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598">
        <w:rPr>
          <w:b/>
          <w:noProof/>
          <w:lang w:val="en-GB" w:eastAsia="en-GB"/>
        </w:rPr>
        <w:pict>
          <v:rect id="_x0000_s1026" style="position:absolute;margin-left:57.15pt;margin-top:-46.75pt;width:342.5pt;height:3.75pt;z-index:251662336;mso-position-horizontal-relative:text;mso-position-vertical-relative:text" fillcolor="#4f81bd [3204]" strokecolor="#d8d8d8 [2732]" strokeweight="3pt">
            <v:shadow type="perspective" color="#243f60 [1604]" opacity=".5" offset="1pt" offset2="-1pt"/>
          </v:rect>
        </w:pict>
      </w:r>
      <w:r>
        <w:rPr>
          <w:b/>
          <w:noProof/>
          <w:lang w:val="en-ZA" w:eastAsia="en-Z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-819150</wp:posOffset>
            </wp:positionV>
            <wp:extent cx="1143000" cy="1143000"/>
            <wp:effectExtent l="19050" t="0" r="0" b="0"/>
            <wp:wrapNone/>
            <wp:docPr id="5" name="Picture 2" descr="C:\Documents and Settings\kayla\My Documents\CA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yla\My Documents\CAS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865" w:rsidRPr="00563358" w:rsidRDefault="00A03865" w:rsidP="006C2155">
      <w:pPr>
        <w:jc w:val="center"/>
        <w:rPr>
          <w:rFonts w:ascii="Goudy Old Style" w:hAnsi="Goudy Old Style" w:cs="Times New Roman"/>
          <w:b/>
          <w:caps/>
          <w:sz w:val="40"/>
          <w:szCs w:val="40"/>
        </w:rPr>
      </w:pPr>
    </w:p>
    <w:p w:rsidR="00563358" w:rsidRPr="00CD569B" w:rsidRDefault="00107EB9" w:rsidP="00CD569B">
      <w:pPr>
        <w:spacing w:line="240" w:lineRule="auto"/>
        <w:jc w:val="center"/>
        <w:rPr>
          <w:rFonts w:ascii="Goudy Old Style" w:hAnsi="Goudy Old Style" w:cs="Times New Roman"/>
          <w:b/>
          <w:caps/>
          <w:color w:val="F79646" w:themeColor="accent6"/>
          <w:sz w:val="56"/>
          <w:szCs w:val="56"/>
        </w:rPr>
      </w:pPr>
      <w:r w:rsidRPr="00CD569B">
        <w:rPr>
          <w:rFonts w:ascii="Goudy Old Style" w:hAnsi="Goudy Old Style" w:cs="Times New Roman"/>
          <w:b/>
          <w:caps/>
          <w:color w:val="F79646" w:themeColor="accent6"/>
          <w:sz w:val="56"/>
          <w:szCs w:val="56"/>
        </w:rPr>
        <w:t>ST. FRANCIS XAVIER C</w:t>
      </w:r>
      <w:r w:rsidR="00563358" w:rsidRPr="00CD569B">
        <w:rPr>
          <w:rFonts w:ascii="Goudy Old Style" w:hAnsi="Goudy Old Style" w:cs="Times New Roman"/>
          <w:b/>
          <w:caps/>
          <w:color w:val="F79646" w:themeColor="accent6"/>
          <w:sz w:val="56"/>
          <w:szCs w:val="56"/>
        </w:rPr>
        <w:t xml:space="preserve">ATHOLIC </w:t>
      </w:r>
      <w:r w:rsidRPr="00CD569B">
        <w:rPr>
          <w:rFonts w:ascii="Goudy Old Style" w:hAnsi="Goudy Old Style" w:cs="Times New Roman"/>
          <w:b/>
          <w:caps/>
          <w:color w:val="F79646" w:themeColor="accent6"/>
          <w:sz w:val="56"/>
          <w:szCs w:val="56"/>
        </w:rPr>
        <w:t>S</w:t>
      </w:r>
      <w:r w:rsidR="00563358" w:rsidRPr="00CD569B">
        <w:rPr>
          <w:rFonts w:ascii="Goudy Old Style" w:hAnsi="Goudy Old Style" w:cs="Times New Roman"/>
          <w:b/>
          <w:caps/>
          <w:color w:val="F79646" w:themeColor="accent6"/>
          <w:sz w:val="56"/>
          <w:szCs w:val="56"/>
        </w:rPr>
        <w:t>TUDENTS</w:t>
      </w:r>
      <w:r w:rsidRPr="00CD569B">
        <w:rPr>
          <w:rFonts w:ascii="Goudy Old Style" w:hAnsi="Goudy Old Style" w:cs="Times New Roman"/>
          <w:b/>
          <w:caps/>
          <w:color w:val="F79646" w:themeColor="accent6"/>
          <w:sz w:val="56"/>
          <w:szCs w:val="56"/>
        </w:rPr>
        <w:t xml:space="preserve"> </w:t>
      </w:r>
      <w:r w:rsidR="00563358" w:rsidRPr="00CD569B">
        <w:rPr>
          <w:rFonts w:ascii="Goudy Old Style" w:hAnsi="Goudy Old Style" w:cs="Times New Roman"/>
          <w:b/>
          <w:caps/>
          <w:color w:val="F79646" w:themeColor="accent6"/>
          <w:sz w:val="56"/>
          <w:szCs w:val="56"/>
        </w:rPr>
        <w:t>COMMUNITY (CASC)</w:t>
      </w:r>
    </w:p>
    <w:p w:rsidR="00563358" w:rsidRPr="00CD569B" w:rsidRDefault="00563358" w:rsidP="00CD569B">
      <w:pPr>
        <w:spacing w:line="240" w:lineRule="auto"/>
        <w:jc w:val="center"/>
        <w:rPr>
          <w:rFonts w:ascii="Goudy Old Style" w:hAnsi="Goudy Old Style" w:cs="Times New Roman"/>
          <w:sz w:val="72"/>
          <w:szCs w:val="72"/>
        </w:rPr>
      </w:pPr>
      <w:r w:rsidRPr="00CD569B">
        <w:rPr>
          <w:rFonts w:ascii="Goudy Old Style" w:hAnsi="Goudy Old Style" w:cs="Times New Roman"/>
          <w:sz w:val="72"/>
          <w:szCs w:val="72"/>
        </w:rPr>
        <w:t xml:space="preserve">BE INFORMED THAT THERE WILL BE BIBLE QUIZ &amp; CHURCH DOCTRINE TODAY AT 17:30HOURS AT THE CHAPEL! ALL </w:t>
      </w:r>
      <w:r w:rsidR="00CD569B">
        <w:rPr>
          <w:rFonts w:ascii="Goudy Old Style" w:hAnsi="Goudy Old Style" w:cs="Times New Roman"/>
          <w:sz w:val="72"/>
          <w:szCs w:val="72"/>
        </w:rPr>
        <w:t xml:space="preserve">CASC </w:t>
      </w:r>
      <w:r w:rsidRPr="00CD569B">
        <w:rPr>
          <w:rFonts w:ascii="Goudy Old Style" w:hAnsi="Goudy Old Style" w:cs="Times New Roman"/>
          <w:sz w:val="72"/>
          <w:szCs w:val="72"/>
        </w:rPr>
        <w:t>S</w:t>
      </w:r>
      <w:r w:rsidR="00CD569B" w:rsidRPr="00CD569B">
        <w:rPr>
          <w:rFonts w:ascii="Goudy Old Style" w:hAnsi="Goudy Old Style" w:cs="Times New Roman"/>
          <w:sz w:val="72"/>
          <w:szCs w:val="72"/>
        </w:rPr>
        <w:t xml:space="preserve">MALL </w:t>
      </w:r>
      <w:r w:rsidRPr="00CD569B">
        <w:rPr>
          <w:rFonts w:ascii="Goudy Old Style" w:hAnsi="Goudy Old Style" w:cs="Times New Roman"/>
          <w:sz w:val="72"/>
          <w:szCs w:val="72"/>
        </w:rPr>
        <w:t>C</w:t>
      </w:r>
      <w:r w:rsidR="00CD569B" w:rsidRPr="00CD569B">
        <w:rPr>
          <w:rFonts w:ascii="Goudy Old Style" w:hAnsi="Goudy Old Style" w:cs="Times New Roman"/>
          <w:sz w:val="72"/>
          <w:szCs w:val="72"/>
        </w:rPr>
        <w:t xml:space="preserve">HRISTIAN </w:t>
      </w:r>
      <w:r w:rsidRPr="00CD569B">
        <w:rPr>
          <w:rFonts w:ascii="Goudy Old Style" w:hAnsi="Goudy Old Style" w:cs="Times New Roman"/>
          <w:sz w:val="72"/>
          <w:szCs w:val="72"/>
        </w:rPr>
        <w:t>C</w:t>
      </w:r>
      <w:r w:rsidR="00CD569B" w:rsidRPr="00CD569B">
        <w:rPr>
          <w:rFonts w:ascii="Goudy Old Style" w:hAnsi="Goudy Old Style" w:cs="Times New Roman"/>
          <w:sz w:val="72"/>
          <w:szCs w:val="72"/>
        </w:rPr>
        <w:t>OMMUNITIES</w:t>
      </w:r>
      <w:r w:rsidRPr="00CD569B">
        <w:rPr>
          <w:rFonts w:ascii="Goudy Old Style" w:hAnsi="Goudy Old Style" w:cs="Times New Roman"/>
          <w:sz w:val="72"/>
          <w:szCs w:val="72"/>
        </w:rPr>
        <w:t xml:space="preserve"> </w:t>
      </w:r>
      <w:r w:rsidR="00CD569B">
        <w:rPr>
          <w:rFonts w:ascii="Goudy Old Style" w:hAnsi="Goudy Old Style" w:cs="Times New Roman"/>
          <w:sz w:val="72"/>
          <w:szCs w:val="72"/>
        </w:rPr>
        <w:t xml:space="preserve">(SCC) SHOULD </w:t>
      </w:r>
      <w:r w:rsidR="00CD569B" w:rsidRPr="00CD569B">
        <w:rPr>
          <w:rFonts w:ascii="Goudy Old Style" w:hAnsi="Goudy Old Style" w:cs="Times New Roman"/>
          <w:sz w:val="72"/>
          <w:szCs w:val="72"/>
        </w:rPr>
        <w:t>ATTEND</w:t>
      </w:r>
      <w:r w:rsidRPr="00CD569B">
        <w:rPr>
          <w:rFonts w:ascii="Goudy Old Style" w:hAnsi="Goudy Old Style" w:cs="Times New Roman"/>
          <w:sz w:val="72"/>
          <w:szCs w:val="72"/>
        </w:rPr>
        <w:t xml:space="preserve"> WITHOUT FAIL! PLEASE OBSERVE TIME!!!</w:t>
      </w:r>
    </w:p>
    <w:sectPr w:rsidR="00563358" w:rsidRPr="00CD569B" w:rsidSect="00563358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B7" w:rsidRDefault="007349B7" w:rsidP="00D646F4">
      <w:pPr>
        <w:spacing w:after="0" w:line="240" w:lineRule="auto"/>
      </w:pPr>
      <w:r>
        <w:separator/>
      </w:r>
    </w:p>
  </w:endnote>
  <w:endnote w:type="continuationSeparator" w:id="1">
    <w:p w:rsidR="007349B7" w:rsidRDefault="007349B7" w:rsidP="00D6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1E" w:rsidRPr="00B05654" w:rsidRDefault="00563358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CASC LITURGICAL COMMITTEE</w:t>
    </w:r>
  </w:p>
  <w:p w:rsidR="00E02F1E" w:rsidRDefault="00E02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B7" w:rsidRDefault="007349B7" w:rsidP="00D646F4">
      <w:pPr>
        <w:spacing w:after="0" w:line="240" w:lineRule="auto"/>
      </w:pPr>
      <w:r>
        <w:separator/>
      </w:r>
    </w:p>
  </w:footnote>
  <w:footnote w:type="continuationSeparator" w:id="1">
    <w:p w:rsidR="007349B7" w:rsidRDefault="007349B7" w:rsidP="00D6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1E" w:rsidRDefault="00FA5598">
    <w:pPr>
      <w:pStyle w:val="Header"/>
    </w:pPr>
    <w:r w:rsidRPr="00FA5598"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0;margin-top:0;width:476.15pt;height:153.9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next-textbox:#_x0000_s2060" inset=",0,,0">
            <w:txbxContent>
              <w:p w:rsidR="00E02F1E" w:rsidRDefault="00E02F1E" w:rsidP="00D646F4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</w:t>
                </w:r>
              </w:p>
              <w:p w:rsidR="00E02F1E" w:rsidRDefault="00E02F1E" w:rsidP="00D646F4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                 </w:t>
                </w:r>
              </w:p>
              <w:p w:rsidR="00E02F1E" w:rsidRDefault="00E02F1E" w:rsidP="00D646F4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           </w:t>
                </w:r>
              </w:p>
              <w:p w:rsidR="00E02F1E" w:rsidRPr="004A360F" w:rsidRDefault="00E02F1E" w:rsidP="00E159DD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 w:themeColor="text2"/>
                    <w:sz w:val="30"/>
                    <w:szCs w:val="30"/>
                  </w:rPr>
                </w:pPr>
                <w:r>
                  <w:rPr>
                    <w:rFonts w:ascii="Old English Text MT" w:hAnsi="Old English Text MT"/>
                    <w:b/>
                    <w:bCs/>
                    <w:color w:val="1F497D" w:themeColor="text2"/>
                    <w:sz w:val="30"/>
                    <w:szCs w:val="30"/>
                  </w:rPr>
                  <w:t xml:space="preserve">  </w:t>
                </w:r>
                <w:r w:rsidRPr="004A360F">
                  <w:rPr>
                    <w:rFonts w:ascii="Old English Text MT" w:hAnsi="Old English Text MT"/>
                    <w:b/>
                    <w:bCs/>
                    <w:color w:val="1F497D" w:themeColor="text2"/>
                    <w:sz w:val="30"/>
                    <w:szCs w:val="30"/>
                  </w:rPr>
                  <w:t xml:space="preserve">The Catholic Students </w:t>
                </w:r>
                <w:r>
                  <w:rPr>
                    <w:rFonts w:ascii="Old English Text MT" w:hAnsi="Old English Text MT"/>
                    <w:b/>
                    <w:bCs/>
                    <w:color w:val="1F497D" w:themeColor="text2"/>
                    <w:sz w:val="30"/>
                    <w:szCs w:val="30"/>
                  </w:rPr>
                  <w:t>Student’s Community</w:t>
                </w:r>
              </w:p>
              <w:p w:rsidR="00E02F1E" w:rsidRDefault="00E02F1E" w:rsidP="00E159DD">
                <w:pPr>
                  <w:pStyle w:val="Header"/>
                  <w:ind w:left="2520" w:hanging="1800"/>
                  <w:rPr>
                    <w:bCs/>
                    <w:color w:val="1F497D" w:themeColor="text2"/>
                  </w:rPr>
                </w:pPr>
                <w:r>
                  <w:rPr>
                    <w:bCs/>
                    <w:color w:val="1F497D" w:themeColor="text2"/>
                    <w:sz w:val="24"/>
                    <w:szCs w:val="24"/>
                  </w:rPr>
                  <w:t xml:space="preserve">      </w:t>
                </w:r>
                <w:r>
                  <w:rPr>
                    <w:bCs/>
                    <w:color w:val="1F497D" w:themeColor="text2"/>
                    <w:sz w:val="24"/>
                    <w:szCs w:val="24"/>
                  </w:rPr>
                  <w:tab/>
                  <w:t xml:space="preserve">             [CASC] </w:t>
                </w:r>
                <w:r>
                  <w:rPr>
                    <w:bCs/>
                    <w:color w:val="1F497D" w:themeColor="text2"/>
                  </w:rPr>
                  <w:t>C/O CHAPLAINS OFFICE</w:t>
                </w:r>
                <w:r w:rsidRPr="004A360F">
                  <w:rPr>
                    <w:bCs/>
                    <w:color w:val="1F497D" w:themeColor="text2"/>
                  </w:rPr>
                  <w:t>,</w:t>
                </w:r>
              </w:p>
              <w:p w:rsidR="00E02F1E" w:rsidRDefault="00E02F1E" w:rsidP="00E159DD">
                <w:pPr>
                  <w:pStyle w:val="Header"/>
                  <w:ind w:left="2520" w:hanging="1800"/>
                  <w:rPr>
                    <w:bCs/>
                    <w:color w:val="1F497D" w:themeColor="text2"/>
                  </w:rPr>
                </w:pPr>
                <w:r>
                  <w:rPr>
                    <w:bCs/>
                    <w:color w:val="1F497D" w:themeColor="text2"/>
                  </w:rPr>
                  <w:t xml:space="preserve">                                                     THE COPPERBELT UNIVERSITY</w:t>
                </w:r>
              </w:p>
              <w:p w:rsidR="00E02F1E" w:rsidRPr="004A360F" w:rsidRDefault="00E02F1E" w:rsidP="00E159DD">
                <w:pPr>
                  <w:pStyle w:val="Header"/>
                  <w:ind w:left="2520" w:hanging="1800"/>
                  <w:rPr>
                    <w:bCs/>
                    <w:noProof/>
                    <w:color w:val="1F497D" w:themeColor="text2"/>
                    <w:sz w:val="24"/>
                    <w:szCs w:val="24"/>
                  </w:rPr>
                </w:pPr>
                <w:r>
                  <w:rPr>
                    <w:bCs/>
                    <w:color w:val="1F497D" w:themeColor="text2"/>
                  </w:rPr>
                  <w:t xml:space="preserve">                                                              </w:t>
                </w:r>
                <w:r w:rsidRPr="004A360F">
                  <w:rPr>
                    <w:bCs/>
                    <w:color w:val="1F497D" w:themeColor="text2"/>
                  </w:rPr>
                  <w:t>BOX 21692, KITWE.</w:t>
                </w:r>
              </w:p>
            </w:txbxContent>
          </v:textbox>
          <w10:wrap anchorx="margin" anchory="margin"/>
        </v:shape>
      </w:pict>
    </w:r>
    <w:r w:rsidRPr="00FA5598"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 id="_x0000_s2059" type="#_x0000_t202" style="position:absolute;margin-left:6.25pt;margin-top:97.25pt;width:604.2pt;height:3.55pt;z-index:251660288;mso-position-horizontal-relative:page;mso-position-vertical-relative:top-margin-area;mso-width-relative:right-margin-area;v-text-anchor:middle" o:allowincell="f" fillcolor="#4f81bd [3204]" stroked="f">
          <v:textbox style="mso-next-textbox:#_x0000_s2059" inset=",0,,0">
            <w:txbxContent>
              <w:p w:rsidR="00E02F1E" w:rsidRDefault="00FA5598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CD569B" w:rsidRPr="00CD569B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474"/>
    <w:multiLevelType w:val="hybridMultilevel"/>
    <w:tmpl w:val="E068804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658E9"/>
    <w:multiLevelType w:val="hybridMultilevel"/>
    <w:tmpl w:val="3E745EFC"/>
    <w:lvl w:ilvl="0" w:tplc="7A5C9F32">
      <w:start w:val="1"/>
      <w:numFmt w:val="bullet"/>
      <w:lvlText w:val="†"/>
      <w:lvlJc w:val="left"/>
      <w:pPr>
        <w:ind w:left="360" w:hanging="360"/>
      </w:pPr>
      <w:rPr>
        <w:rFonts w:ascii="Cambria Math" w:hAnsi="Cambria Math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77BD2"/>
    <w:multiLevelType w:val="hybridMultilevel"/>
    <w:tmpl w:val="D05CE6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F4507"/>
    <w:multiLevelType w:val="hybridMultilevel"/>
    <w:tmpl w:val="1056030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E289D"/>
    <w:multiLevelType w:val="hybridMultilevel"/>
    <w:tmpl w:val="244A8CE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D37BD"/>
    <w:multiLevelType w:val="hybridMultilevel"/>
    <w:tmpl w:val="0DC0BBC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1311B"/>
    <w:multiLevelType w:val="hybridMultilevel"/>
    <w:tmpl w:val="D780C4D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B7240"/>
    <w:multiLevelType w:val="hybridMultilevel"/>
    <w:tmpl w:val="A7CCC25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EB7D2A"/>
    <w:multiLevelType w:val="hybridMultilevel"/>
    <w:tmpl w:val="FECA4F5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D3FDD"/>
    <w:multiLevelType w:val="hybridMultilevel"/>
    <w:tmpl w:val="F692E26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6A2903"/>
    <w:multiLevelType w:val="hybridMultilevel"/>
    <w:tmpl w:val="529CBF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02C68"/>
    <w:multiLevelType w:val="hybridMultilevel"/>
    <w:tmpl w:val="F5848E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51E1A"/>
    <w:multiLevelType w:val="hybridMultilevel"/>
    <w:tmpl w:val="92D681D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B656A3"/>
    <w:multiLevelType w:val="hybridMultilevel"/>
    <w:tmpl w:val="458A29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B6259"/>
    <w:multiLevelType w:val="hybridMultilevel"/>
    <w:tmpl w:val="E4BCC6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BA03C0"/>
    <w:multiLevelType w:val="hybridMultilevel"/>
    <w:tmpl w:val="C1E023B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C7271E"/>
    <w:multiLevelType w:val="hybridMultilevel"/>
    <w:tmpl w:val="763AF08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523DE"/>
    <w:multiLevelType w:val="hybridMultilevel"/>
    <w:tmpl w:val="39EEF09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5461E7"/>
    <w:multiLevelType w:val="hybridMultilevel"/>
    <w:tmpl w:val="58C86D3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792F51"/>
    <w:multiLevelType w:val="hybridMultilevel"/>
    <w:tmpl w:val="49CC64D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F1F0B"/>
    <w:multiLevelType w:val="hybridMultilevel"/>
    <w:tmpl w:val="439869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813487"/>
    <w:multiLevelType w:val="hybridMultilevel"/>
    <w:tmpl w:val="BAB8AD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417243"/>
    <w:multiLevelType w:val="hybridMultilevel"/>
    <w:tmpl w:val="5C1E60D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83232"/>
    <w:multiLevelType w:val="hybridMultilevel"/>
    <w:tmpl w:val="AFE6940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8B681D"/>
    <w:multiLevelType w:val="hybridMultilevel"/>
    <w:tmpl w:val="1A62947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801D9"/>
    <w:multiLevelType w:val="hybridMultilevel"/>
    <w:tmpl w:val="9470156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73936"/>
    <w:multiLevelType w:val="hybridMultilevel"/>
    <w:tmpl w:val="1BFCFE4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972014"/>
    <w:multiLevelType w:val="hybridMultilevel"/>
    <w:tmpl w:val="F5A4412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002B0E"/>
    <w:multiLevelType w:val="hybridMultilevel"/>
    <w:tmpl w:val="B6707CD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676063"/>
    <w:multiLevelType w:val="hybridMultilevel"/>
    <w:tmpl w:val="7D34D59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2415B9"/>
    <w:multiLevelType w:val="hybridMultilevel"/>
    <w:tmpl w:val="0E8689C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2A4FBA"/>
    <w:multiLevelType w:val="hybridMultilevel"/>
    <w:tmpl w:val="9C9C90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1616BA"/>
    <w:multiLevelType w:val="hybridMultilevel"/>
    <w:tmpl w:val="AF58465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384681"/>
    <w:multiLevelType w:val="hybridMultilevel"/>
    <w:tmpl w:val="251CECB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5339E9"/>
    <w:multiLevelType w:val="hybridMultilevel"/>
    <w:tmpl w:val="0E7E3CB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E45F1C"/>
    <w:multiLevelType w:val="hybridMultilevel"/>
    <w:tmpl w:val="1390DAA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8D1C9C"/>
    <w:multiLevelType w:val="hybridMultilevel"/>
    <w:tmpl w:val="39A275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E36255"/>
    <w:multiLevelType w:val="hybridMultilevel"/>
    <w:tmpl w:val="AF2240B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207A6F"/>
    <w:multiLevelType w:val="hybridMultilevel"/>
    <w:tmpl w:val="04A0D4F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D27F6A"/>
    <w:multiLevelType w:val="hybridMultilevel"/>
    <w:tmpl w:val="720A771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533834"/>
    <w:multiLevelType w:val="hybridMultilevel"/>
    <w:tmpl w:val="D3BC5E9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7907F4"/>
    <w:multiLevelType w:val="hybridMultilevel"/>
    <w:tmpl w:val="62F257D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364527"/>
    <w:multiLevelType w:val="hybridMultilevel"/>
    <w:tmpl w:val="C71E4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FD0C68"/>
    <w:multiLevelType w:val="hybridMultilevel"/>
    <w:tmpl w:val="C59C96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E2421A"/>
    <w:multiLevelType w:val="hybridMultilevel"/>
    <w:tmpl w:val="969A0A3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E91F09"/>
    <w:multiLevelType w:val="hybridMultilevel"/>
    <w:tmpl w:val="D9786D2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622C92"/>
    <w:multiLevelType w:val="hybridMultilevel"/>
    <w:tmpl w:val="8FC618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A07347"/>
    <w:multiLevelType w:val="hybridMultilevel"/>
    <w:tmpl w:val="15408CE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945FE6"/>
    <w:multiLevelType w:val="hybridMultilevel"/>
    <w:tmpl w:val="0B2606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4F21B6"/>
    <w:multiLevelType w:val="hybridMultilevel"/>
    <w:tmpl w:val="FF46C1B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EC2FBA"/>
    <w:multiLevelType w:val="hybridMultilevel"/>
    <w:tmpl w:val="7FE88FB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CFF7E7E"/>
    <w:multiLevelType w:val="hybridMultilevel"/>
    <w:tmpl w:val="90325B4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9D25A3"/>
    <w:multiLevelType w:val="hybridMultilevel"/>
    <w:tmpl w:val="31C6F84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13383D"/>
    <w:multiLevelType w:val="hybridMultilevel"/>
    <w:tmpl w:val="89C826C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662776"/>
    <w:multiLevelType w:val="hybridMultilevel"/>
    <w:tmpl w:val="89C826C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0C58D9"/>
    <w:multiLevelType w:val="hybridMultilevel"/>
    <w:tmpl w:val="1486B75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43107A6"/>
    <w:multiLevelType w:val="hybridMultilevel"/>
    <w:tmpl w:val="C4BCE0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FD6548"/>
    <w:multiLevelType w:val="hybridMultilevel"/>
    <w:tmpl w:val="90A469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3C0B9A"/>
    <w:multiLevelType w:val="hybridMultilevel"/>
    <w:tmpl w:val="1096A52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8403BD5"/>
    <w:multiLevelType w:val="hybridMultilevel"/>
    <w:tmpl w:val="B0ECE8A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2E175E0"/>
    <w:multiLevelType w:val="hybridMultilevel"/>
    <w:tmpl w:val="7034D49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66403D"/>
    <w:multiLevelType w:val="hybridMultilevel"/>
    <w:tmpl w:val="3BAC9FF2"/>
    <w:lvl w:ilvl="0" w:tplc="7A5C9F32">
      <w:start w:val="1"/>
      <w:numFmt w:val="bullet"/>
      <w:lvlText w:val="†"/>
      <w:lvlJc w:val="left"/>
      <w:pPr>
        <w:ind w:left="720" w:hanging="360"/>
      </w:pPr>
      <w:rPr>
        <w:rFonts w:ascii="Cambria Math" w:hAnsi="Cambria Math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A979D8"/>
    <w:multiLevelType w:val="hybridMultilevel"/>
    <w:tmpl w:val="571C1F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6B12379"/>
    <w:multiLevelType w:val="hybridMultilevel"/>
    <w:tmpl w:val="804E95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AD74C69"/>
    <w:multiLevelType w:val="hybridMultilevel"/>
    <w:tmpl w:val="AC327D8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2B3E06"/>
    <w:multiLevelType w:val="hybridMultilevel"/>
    <w:tmpl w:val="36F6FA3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D7D7864"/>
    <w:multiLevelType w:val="hybridMultilevel"/>
    <w:tmpl w:val="70F4DB6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0"/>
  </w:num>
  <w:num w:numId="4">
    <w:abstractNumId w:val="42"/>
  </w:num>
  <w:num w:numId="5">
    <w:abstractNumId w:val="43"/>
  </w:num>
  <w:num w:numId="6">
    <w:abstractNumId w:val="32"/>
  </w:num>
  <w:num w:numId="7">
    <w:abstractNumId w:val="23"/>
  </w:num>
  <w:num w:numId="8">
    <w:abstractNumId w:val="3"/>
  </w:num>
  <w:num w:numId="9">
    <w:abstractNumId w:val="28"/>
  </w:num>
  <w:num w:numId="10">
    <w:abstractNumId w:val="0"/>
  </w:num>
  <w:num w:numId="11">
    <w:abstractNumId w:val="56"/>
  </w:num>
  <w:num w:numId="12">
    <w:abstractNumId w:val="49"/>
  </w:num>
  <w:num w:numId="13">
    <w:abstractNumId w:val="50"/>
  </w:num>
  <w:num w:numId="14">
    <w:abstractNumId w:val="46"/>
  </w:num>
  <w:num w:numId="15">
    <w:abstractNumId w:val="38"/>
  </w:num>
  <w:num w:numId="16">
    <w:abstractNumId w:val="64"/>
  </w:num>
  <w:num w:numId="17">
    <w:abstractNumId w:val="34"/>
  </w:num>
  <w:num w:numId="18">
    <w:abstractNumId w:val="59"/>
  </w:num>
  <w:num w:numId="19">
    <w:abstractNumId w:val="25"/>
  </w:num>
  <w:num w:numId="20">
    <w:abstractNumId w:val="65"/>
  </w:num>
  <w:num w:numId="21">
    <w:abstractNumId w:val="29"/>
  </w:num>
  <w:num w:numId="22">
    <w:abstractNumId w:val="36"/>
  </w:num>
  <w:num w:numId="23">
    <w:abstractNumId w:val="10"/>
  </w:num>
  <w:num w:numId="24">
    <w:abstractNumId w:val="39"/>
  </w:num>
  <w:num w:numId="25">
    <w:abstractNumId w:val="24"/>
  </w:num>
  <w:num w:numId="26">
    <w:abstractNumId w:val="4"/>
  </w:num>
  <w:num w:numId="27">
    <w:abstractNumId w:val="13"/>
  </w:num>
  <w:num w:numId="28">
    <w:abstractNumId w:val="26"/>
  </w:num>
  <w:num w:numId="29">
    <w:abstractNumId w:val="16"/>
  </w:num>
  <w:num w:numId="30">
    <w:abstractNumId w:val="15"/>
  </w:num>
  <w:num w:numId="31">
    <w:abstractNumId w:val="19"/>
  </w:num>
  <w:num w:numId="32">
    <w:abstractNumId w:val="37"/>
  </w:num>
  <w:num w:numId="33">
    <w:abstractNumId w:val="8"/>
  </w:num>
  <w:num w:numId="34">
    <w:abstractNumId w:val="11"/>
  </w:num>
  <w:num w:numId="35">
    <w:abstractNumId w:val="58"/>
  </w:num>
  <w:num w:numId="36">
    <w:abstractNumId w:val="35"/>
  </w:num>
  <w:num w:numId="37">
    <w:abstractNumId w:val="20"/>
  </w:num>
  <w:num w:numId="38">
    <w:abstractNumId w:val="14"/>
  </w:num>
  <w:num w:numId="39">
    <w:abstractNumId w:val="31"/>
  </w:num>
  <w:num w:numId="40">
    <w:abstractNumId w:val="21"/>
  </w:num>
  <w:num w:numId="41">
    <w:abstractNumId w:val="27"/>
  </w:num>
  <w:num w:numId="42">
    <w:abstractNumId w:val="63"/>
  </w:num>
  <w:num w:numId="43">
    <w:abstractNumId w:val="57"/>
  </w:num>
  <w:num w:numId="44">
    <w:abstractNumId w:val="7"/>
  </w:num>
  <w:num w:numId="45">
    <w:abstractNumId w:val="41"/>
  </w:num>
  <w:num w:numId="46">
    <w:abstractNumId w:val="51"/>
  </w:num>
  <w:num w:numId="47">
    <w:abstractNumId w:val="45"/>
  </w:num>
  <w:num w:numId="48">
    <w:abstractNumId w:val="30"/>
  </w:num>
  <w:num w:numId="49">
    <w:abstractNumId w:val="53"/>
  </w:num>
  <w:num w:numId="50">
    <w:abstractNumId w:val="54"/>
  </w:num>
  <w:num w:numId="51">
    <w:abstractNumId w:val="33"/>
  </w:num>
  <w:num w:numId="52">
    <w:abstractNumId w:val="48"/>
  </w:num>
  <w:num w:numId="53">
    <w:abstractNumId w:val="40"/>
  </w:num>
  <w:num w:numId="54">
    <w:abstractNumId w:val="9"/>
  </w:num>
  <w:num w:numId="55">
    <w:abstractNumId w:val="52"/>
  </w:num>
  <w:num w:numId="56">
    <w:abstractNumId w:val="2"/>
  </w:num>
  <w:num w:numId="57">
    <w:abstractNumId w:val="17"/>
  </w:num>
  <w:num w:numId="58">
    <w:abstractNumId w:val="44"/>
  </w:num>
  <w:num w:numId="59">
    <w:abstractNumId w:val="55"/>
  </w:num>
  <w:num w:numId="60">
    <w:abstractNumId w:val="62"/>
  </w:num>
  <w:num w:numId="61">
    <w:abstractNumId w:val="18"/>
  </w:num>
  <w:num w:numId="62">
    <w:abstractNumId w:val="66"/>
  </w:num>
  <w:num w:numId="63">
    <w:abstractNumId w:val="6"/>
  </w:num>
  <w:num w:numId="64">
    <w:abstractNumId w:val="47"/>
  </w:num>
  <w:num w:numId="65">
    <w:abstractNumId w:val="22"/>
  </w:num>
  <w:num w:numId="66">
    <w:abstractNumId w:val="61"/>
  </w:num>
  <w:num w:numId="67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>
      <o:colormenu v:ext="edit" strokecolor="none [2732]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46F4"/>
    <w:rsid w:val="0001025D"/>
    <w:rsid w:val="00031D2D"/>
    <w:rsid w:val="00081596"/>
    <w:rsid w:val="000F6B58"/>
    <w:rsid w:val="00102A73"/>
    <w:rsid w:val="00107EB9"/>
    <w:rsid w:val="00112A97"/>
    <w:rsid w:val="00140A15"/>
    <w:rsid w:val="0015779C"/>
    <w:rsid w:val="00160655"/>
    <w:rsid w:val="0017030C"/>
    <w:rsid w:val="00174613"/>
    <w:rsid w:val="00197CAE"/>
    <w:rsid w:val="001A07A9"/>
    <w:rsid w:val="001C3B80"/>
    <w:rsid w:val="001F7FBB"/>
    <w:rsid w:val="00277768"/>
    <w:rsid w:val="00296801"/>
    <w:rsid w:val="002B79BA"/>
    <w:rsid w:val="002B7ED7"/>
    <w:rsid w:val="002F322B"/>
    <w:rsid w:val="00321757"/>
    <w:rsid w:val="00331AAE"/>
    <w:rsid w:val="00347707"/>
    <w:rsid w:val="003608A7"/>
    <w:rsid w:val="003965B2"/>
    <w:rsid w:val="003A3432"/>
    <w:rsid w:val="003A6FC9"/>
    <w:rsid w:val="003C2E11"/>
    <w:rsid w:val="004157E5"/>
    <w:rsid w:val="004264FC"/>
    <w:rsid w:val="00455E3D"/>
    <w:rsid w:val="004660C4"/>
    <w:rsid w:val="004749CE"/>
    <w:rsid w:val="00483CD4"/>
    <w:rsid w:val="00484551"/>
    <w:rsid w:val="004A360F"/>
    <w:rsid w:val="004C27C6"/>
    <w:rsid w:val="004C489A"/>
    <w:rsid w:val="004C6897"/>
    <w:rsid w:val="00514FBC"/>
    <w:rsid w:val="00534787"/>
    <w:rsid w:val="00563358"/>
    <w:rsid w:val="00593BD7"/>
    <w:rsid w:val="005A11FF"/>
    <w:rsid w:val="005A418D"/>
    <w:rsid w:val="005B18F4"/>
    <w:rsid w:val="005C0BC4"/>
    <w:rsid w:val="005D22F5"/>
    <w:rsid w:val="005D75FF"/>
    <w:rsid w:val="00612BD4"/>
    <w:rsid w:val="00634952"/>
    <w:rsid w:val="00680BC2"/>
    <w:rsid w:val="006967E7"/>
    <w:rsid w:val="006C2155"/>
    <w:rsid w:val="006C3933"/>
    <w:rsid w:val="006C7913"/>
    <w:rsid w:val="006E6B77"/>
    <w:rsid w:val="006E7D30"/>
    <w:rsid w:val="006F7D12"/>
    <w:rsid w:val="00700358"/>
    <w:rsid w:val="00715668"/>
    <w:rsid w:val="00726B98"/>
    <w:rsid w:val="007349B7"/>
    <w:rsid w:val="007821D7"/>
    <w:rsid w:val="007D098E"/>
    <w:rsid w:val="007D41FE"/>
    <w:rsid w:val="007D545F"/>
    <w:rsid w:val="007D793C"/>
    <w:rsid w:val="007E66D8"/>
    <w:rsid w:val="007F0B1F"/>
    <w:rsid w:val="00844769"/>
    <w:rsid w:val="008706E7"/>
    <w:rsid w:val="008840C8"/>
    <w:rsid w:val="008909A3"/>
    <w:rsid w:val="00891568"/>
    <w:rsid w:val="008A387F"/>
    <w:rsid w:val="008B2F75"/>
    <w:rsid w:val="008B6FB4"/>
    <w:rsid w:val="008D4C64"/>
    <w:rsid w:val="008E461D"/>
    <w:rsid w:val="008F7E79"/>
    <w:rsid w:val="009501A3"/>
    <w:rsid w:val="00953549"/>
    <w:rsid w:val="009731EC"/>
    <w:rsid w:val="00994D1F"/>
    <w:rsid w:val="009A5C38"/>
    <w:rsid w:val="009B47B6"/>
    <w:rsid w:val="00A03865"/>
    <w:rsid w:val="00A20860"/>
    <w:rsid w:val="00A35514"/>
    <w:rsid w:val="00A35AAC"/>
    <w:rsid w:val="00A71373"/>
    <w:rsid w:val="00AA53E7"/>
    <w:rsid w:val="00AB4D2E"/>
    <w:rsid w:val="00AB6902"/>
    <w:rsid w:val="00AE1E68"/>
    <w:rsid w:val="00AF1095"/>
    <w:rsid w:val="00AF769C"/>
    <w:rsid w:val="00B0435A"/>
    <w:rsid w:val="00B05654"/>
    <w:rsid w:val="00B07D35"/>
    <w:rsid w:val="00B30718"/>
    <w:rsid w:val="00B33986"/>
    <w:rsid w:val="00B63ADE"/>
    <w:rsid w:val="00B665DD"/>
    <w:rsid w:val="00BA0F6C"/>
    <w:rsid w:val="00BB6C9E"/>
    <w:rsid w:val="00BC629E"/>
    <w:rsid w:val="00BD3DE7"/>
    <w:rsid w:val="00BF648F"/>
    <w:rsid w:val="00C10368"/>
    <w:rsid w:val="00C13225"/>
    <w:rsid w:val="00C1374D"/>
    <w:rsid w:val="00C25C57"/>
    <w:rsid w:val="00C3031E"/>
    <w:rsid w:val="00CA530D"/>
    <w:rsid w:val="00CB2BBD"/>
    <w:rsid w:val="00CD194C"/>
    <w:rsid w:val="00CD569B"/>
    <w:rsid w:val="00D008C0"/>
    <w:rsid w:val="00D063FC"/>
    <w:rsid w:val="00D24355"/>
    <w:rsid w:val="00D25E7E"/>
    <w:rsid w:val="00D529FC"/>
    <w:rsid w:val="00D646F4"/>
    <w:rsid w:val="00D70626"/>
    <w:rsid w:val="00D80655"/>
    <w:rsid w:val="00D9673C"/>
    <w:rsid w:val="00DA3374"/>
    <w:rsid w:val="00DA410A"/>
    <w:rsid w:val="00DB338D"/>
    <w:rsid w:val="00DB4470"/>
    <w:rsid w:val="00DB72F6"/>
    <w:rsid w:val="00DB7A5C"/>
    <w:rsid w:val="00DC6C02"/>
    <w:rsid w:val="00DD709B"/>
    <w:rsid w:val="00DE4627"/>
    <w:rsid w:val="00DE7A5F"/>
    <w:rsid w:val="00E02F1E"/>
    <w:rsid w:val="00E045A0"/>
    <w:rsid w:val="00E13F9F"/>
    <w:rsid w:val="00E159DD"/>
    <w:rsid w:val="00E165E3"/>
    <w:rsid w:val="00E27D80"/>
    <w:rsid w:val="00EB06A2"/>
    <w:rsid w:val="00EB22AD"/>
    <w:rsid w:val="00EC4E21"/>
    <w:rsid w:val="00EE5387"/>
    <w:rsid w:val="00EE5A92"/>
    <w:rsid w:val="00EF2B0B"/>
    <w:rsid w:val="00F03FBE"/>
    <w:rsid w:val="00F35DA8"/>
    <w:rsid w:val="00F54C2C"/>
    <w:rsid w:val="00F81856"/>
    <w:rsid w:val="00F9683B"/>
    <w:rsid w:val="00FA5598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strokecolor="none [273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F4"/>
  </w:style>
  <w:style w:type="paragraph" w:styleId="Footer">
    <w:name w:val="footer"/>
    <w:basedOn w:val="Normal"/>
    <w:link w:val="FooterChar"/>
    <w:uiPriority w:val="99"/>
    <w:unhideWhenUsed/>
    <w:rsid w:val="00D6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F4"/>
  </w:style>
  <w:style w:type="paragraph" w:styleId="ListParagraph">
    <w:name w:val="List Paragraph"/>
    <w:basedOn w:val="Normal"/>
    <w:uiPriority w:val="34"/>
    <w:qFormat/>
    <w:rsid w:val="004A360F"/>
    <w:pPr>
      <w:ind w:left="720"/>
      <w:contextualSpacing/>
    </w:pPr>
  </w:style>
  <w:style w:type="paragraph" w:styleId="NoSpacing">
    <w:name w:val="No Spacing"/>
    <w:uiPriority w:val="1"/>
    <w:qFormat/>
    <w:rsid w:val="006C2155"/>
    <w:pPr>
      <w:spacing w:after="0" w:line="240" w:lineRule="auto"/>
    </w:pPr>
  </w:style>
  <w:style w:type="table" w:styleId="TableGrid">
    <w:name w:val="Table Grid"/>
    <w:basedOn w:val="TableNormal"/>
    <w:uiPriority w:val="59"/>
    <w:rsid w:val="0010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79C5-D2A4-45FF-BF0C-1DE6882F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iCivil Engineer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Miti</dc:creator>
  <cp:lastModifiedBy>jew</cp:lastModifiedBy>
  <cp:revision>2</cp:revision>
  <cp:lastPrinted>2008-05-01T02:51:00Z</cp:lastPrinted>
  <dcterms:created xsi:type="dcterms:W3CDTF">2011-05-29T17:45:00Z</dcterms:created>
  <dcterms:modified xsi:type="dcterms:W3CDTF">2011-05-29T17:45:00Z</dcterms:modified>
</cp:coreProperties>
</file>